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Pr="008A73AF" w:rsidRDefault="004F433F" w:rsidP="00525F79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8059B">
        <w:rPr>
          <w:rFonts w:ascii="GHEA Grapalat" w:hAnsi="GHEA Grapalat"/>
          <w:color w:val="000000" w:themeColor="text1"/>
          <w:sz w:val="24"/>
          <w:szCs w:val="24"/>
        </w:rPr>
        <w:t>զորահավաքային</w:t>
      </w:r>
      <w:proofErr w:type="spellEnd"/>
      <w:r w:rsidR="0058059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059B">
        <w:rPr>
          <w:rFonts w:ascii="GHEA Grapalat" w:hAnsi="GHEA Grapalat"/>
          <w:color w:val="000000" w:themeColor="text1"/>
          <w:sz w:val="24"/>
          <w:szCs w:val="24"/>
        </w:rPr>
        <w:t>նախապատրաստության</w:t>
      </w:r>
      <w:proofErr w:type="spellEnd"/>
      <w:r w:rsidR="0058059B">
        <w:rPr>
          <w:rFonts w:ascii="GHEA Grapalat" w:hAnsi="GHEA Grapalat"/>
          <w:color w:val="000000" w:themeColor="text1"/>
          <w:sz w:val="24"/>
          <w:szCs w:val="24"/>
        </w:rPr>
        <w:t xml:space="preserve"> և </w:t>
      </w:r>
      <w:proofErr w:type="spellStart"/>
      <w:r w:rsidR="0058059B">
        <w:rPr>
          <w:rFonts w:ascii="GHEA Grapalat" w:hAnsi="GHEA Grapalat"/>
          <w:color w:val="000000" w:themeColor="text1"/>
          <w:sz w:val="24"/>
          <w:szCs w:val="24"/>
        </w:rPr>
        <w:t>հատուկ</w:t>
      </w:r>
      <w:proofErr w:type="spellEnd"/>
      <w:r w:rsidR="0058059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059B">
        <w:rPr>
          <w:rFonts w:ascii="GHEA Grapalat" w:hAnsi="GHEA Grapalat"/>
          <w:color w:val="000000" w:themeColor="text1"/>
          <w:sz w:val="24"/>
          <w:szCs w:val="24"/>
        </w:rPr>
        <w:t>աշխատանքների</w:t>
      </w:r>
      <w:proofErr w:type="spellEnd"/>
      <w:r w:rsidR="0058059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059B">
        <w:rPr>
          <w:rFonts w:ascii="GHEA Grapalat" w:hAnsi="GHEA Grapalat"/>
          <w:color w:val="000000" w:themeColor="text1"/>
          <w:sz w:val="24"/>
          <w:szCs w:val="24"/>
        </w:rPr>
        <w:t>համակարգման</w:t>
      </w:r>
      <w:proofErr w:type="spellEnd"/>
      <w:r w:rsidR="0058059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059B">
        <w:rPr>
          <w:rFonts w:ascii="GHEA Grapalat" w:hAnsi="GHEA Grapalat"/>
          <w:color w:val="000000" w:themeColor="text1"/>
          <w:sz w:val="24"/>
          <w:szCs w:val="24"/>
        </w:rPr>
        <w:t>բաժնի</w:t>
      </w:r>
      <w:proofErr w:type="spellEnd"/>
      <w:r w:rsidR="0058059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059B">
        <w:rPr>
          <w:rFonts w:ascii="GHEA Grapalat" w:hAnsi="GHEA Grapalat"/>
          <w:color w:val="000000" w:themeColor="text1"/>
          <w:sz w:val="24"/>
          <w:szCs w:val="24"/>
        </w:rPr>
        <w:t>գլխավոր</w:t>
      </w:r>
      <w:proofErr w:type="spellEnd"/>
      <w:r w:rsidR="0058059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8059B">
        <w:rPr>
          <w:rFonts w:ascii="GHEA Grapalat" w:hAnsi="GHEA Grapalat"/>
          <w:color w:val="000000" w:themeColor="text1"/>
          <w:sz w:val="24"/>
          <w:szCs w:val="24"/>
        </w:rPr>
        <w:t>մասնագետի</w:t>
      </w:r>
      <w:proofErr w:type="spellEnd"/>
      <w:r w:rsidR="00BB6F9F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(ծածկագիր՝ 65-2</w:t>
      </w:r>
      <w:r w:rsidR="0058059B">
        <w:rPr>
          <w:rFonts w:ascii="GHEA Grapalat" w:hAnsi="GHEA Grapalat"/>
          <w:color w:val="000000" w:themeColor="text1"/>
          <w:sz w:val="24"/>
          <w:szCs w:val="24"/>
        </w:rPr>
        <w:t>8.5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BB6F9F">
        <w:rPr>
          <w:rFonts w:ascii="GHEA Grapalat" w:hAnsi="GHEA Grapalat"/>
          <w:color w:val="000000" w:themeColor="text1"/>
          <w:sz w:val="24"/>
          <w:szCs w:val="24"/>
        </w:rPr>
        <w:t>Մ</w:t>
      </w:r>
      <w:r w:rsidR="0058059B">
        <w:rPr>
          <w:rFonts w:ascii="GHEA Grapalat" w:hAnsi="GHEA Grapalat"/>
          <w:color w:val="000000" w:themeColor="text1"/>
          <w:sz w:val="24"/>
          <w:szCs w:val="24"/>
        </w:rPr>
        <w:t>2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58059B">
        <w:rPr>
          <w:rFonts w:ascii="GHEA Grapalat" w:hAnsi="GHEA Grapalat"/>
          <w:color w:val="000000" w:themeColor="text1"/>
          <w:sz w:val="24"/>
          <w:szCs w:val="24"/>
        </w:rPr>
        <w:t>2</w:t>
      </w:r>
      <w:r w:rsidR="00BB6F9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58059B">
        <w:rPr>
          <w:rFonts w:ascii="GHEA Grapalat" w:eastAsia="Times New Roman" w:hAnsi="GHEA Grapalat" w:cs="Tahoma Armenian"/>
          <w:sz w:val="24"/>
          <w:szCs w:val="24"/>
        </w:rPr>
        <w:t>4</w:t>
      </w:r>
      <w:r w:rsidR="0020184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8059B">
        <w:rPr>
          <w:rFonts w:ascii="GHEA Grapalat" w:eastAsia="Times New Roman" w:hAnsi="GHEA Grapalat" w:cs="Tahoma Armenian"/>
          <w:sz w:val="24"/>
          <w:szCs w:val="24"/>
        </w:rPr>
        <w:t>հունվարի</w:t>
      </w:r>
      <w:proofErr w:type="spellEnd"/>
      <w:r w:rsidR="0058059B">
        <w:rPr>
          <w:rFonts w:ascii="GHEA Grapalat" w:eastAsia="Times New Roman" w:hAnsi="GHEA Grapalat" w:cs="Tahoma Armenian"/>
          <w:sz w:val="24"/>
          <w:szCs w:val="24"/>
        </w:rPr>
        <w:t xml:space="preserve"> 24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525F79" w:rsidRPr="00525F7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արտաքին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մրցույթի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հարցազրույցի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փուլը</w:t>
      </w:r>
      <w:proofErr w:type="spellEnd"/>
      <w:r w:rsidR="00525F79" w:rsidRPr="00525F79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525F79" w:rsidRPr="00525F79">
        <w:rPr>
          <w:rFonts w:ascii="GHEA Grapalat" w:eastAsia="Times New Roman" w:hAnsi="GHEA Grapalat" w:cs="GHEA Grapalat"/>
          <w:sz w:val="24"/>
          <w:szCs w:val="24"/>
        </w:rPr>
        <w:t>հաղթահար</w:t>
      </w:r>
      <w:r w:rsidR="008A73AF">
        <w:rPr>
          <w:rFonts w:ascii="GHEA Grapalat" w:eastAsia="Times New Roman" w:hAnsi="GHEA Grapalat" w:cs="GHEA Grapalat"/>
          <w:sz w:val="24"/>
          <w:szCs w:val="24"/>
        </w:rPr>
        <w:t>ած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միակ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8A73AF">
        <w:rPr>
          <w:rFonts w:ascii="GHEA Grapalat" w:eastAsia="Times New Roman" w:hAnsi="GHEA Grapalat" w:cs="GHEA Grapalat"/>
          <w:sz w:val="24"/>
          <w:szCs w:val="24"/>
        </w:rPr>
        <w:t>մասնակիցն</w:t>
      </w:r>
      <w:proofErr w:type="spellEnd"/>
      <w:r w:rsidR="008A73AF">
        <w:rPr>
          <w:rFonts w:ascii="GHEA Grapalat" w:eastAsia="Times New Roman" w:hAnsi="GHEA Grapalat" w:cs="GHEA Grapalat"/>
          <w:sz w:val="24"/>
          <w:szCs w:val="24"/>
        </w:rPr>
        <w:t xml:space="preserve"> է</w:t>
      </w:r>
      <w:r w:rsidR="00AE27CF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58059B">
        <w:rPr>
          <w:rFonts w:ascii="GHEA Grapalat" w:eastAsia="Times New Roman" w:hAnsi="GHEA Grapalat" w:cs="GHEA Grapalat"/>
          <w:b/>
          <w:sz w:val="24"/>
          <w:szCs w:val="24"/>
        </w:rPr>
        <w:t>Տիգրան</w:t>
      </w:r>
      <w:proofErr w:type="spellEnd"/>
      <w:r w:rsidR="0058059B">
        <w:rPr>
          <w:rFonts w:ascii="GHEA Grapalat" w:eastAsia="Times New Roman" w:hAnsi="GHEA Grapalat" w:cs="GHEA Grapalat"/>
          <w:b/>
          <w:sz w:val="24"/>
          <w:szCs w:val="24"/>
        </w:rPr>
        <w:t xml:space="preserve"> </w:t>
      </w:r>
      <w:proofErr w:type="spellStart"/>
      <w:r w:rsidR="0058059B">
        <w:rPr>
          <w:rFonts w:ascii="GHEA Grapalat" w:eastAsia="Times New Roman" w:hAnsi="GHEA Grapalat" w:cs="GHEA Grapalat"/>
          <w:b/>
          <w:sz w:val="24"/>
          <w:szCs w:val="24"/>
        </w:rPr>
        <w:t>Գարուշի</w:t>
      </w:r>
      <w:proofErr w:type="spellEnd"/>
      <w:r w:rsidR="0058059B">
        <w:rPr>
          <w:rFonts w:ascii="GHEA Grapalat" w:eastAsia="Times New Roman" w:hAnsi="GHEA Grapalat" w:cs="GHEA Grapalat"/>
          <w:b/>
          <w:sz w:val="24"/>
          <w:szCs w:val="24"/>
        </w:rPr>
        <w:t xml:space="preserve"> Գևորգյանը:</w:t>
      </w:r>
      <w:bookmarkStart w:id="0" w:name="_GoBack"/>
      <w:bookmarkEnd w:id="0"/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0F2A27"/>
    <w:rsid w:val="001364A6"/>
    <w:rsid w:val="00161C5E"/>
    <w:rsid w:val="00174186"/>
    <w:rsid w:val="001D57CB"/>
    <w:rsid w:val="00201849"/>
    <w:rsid w:val="00203074"/>
    <w:rsid w:val="00216023"/>
    <w:rsid w:val="00231B5E"/>
    <w:rsid w:val="00232AEF"/>
    <w:rsid w:val="0023654E"/>
    <w:rsid w:val="00277DE4"/>
    <w:rsid w:val="002864F1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F25FE"/>
    <w:rsid w:val="004F433F"/>
    <w:rsid w:val="00510AD4"/>
    <w:rsid w:val="00515237"/>
    <w:rsid w:val="00525F79"/>
    <w:rsid w:val="005545BD"/>
    <w:rsid w:val="0058059B"/>
    <w:rsid w:val="00627F1A"/>
    <w:rsid w:val="00645C49"/>
    <w:rsid w:val="007050CC"/>
    <w:rsid w:val="00706580"/>
    <w:rsid w:val="00757DCB"/>
    <w:rsid w:val="00796270"/>
    <w:rsid w:val="007D2457"/>
    <w:rsid w:val="00800CC0"/>
    <w:rsid w:val="008309D5"/>
    <w:rsid w:val="00852B45"/>
    <w:rsid w:val="008943F4"/>
    <w:rsid w:val="008A73AF"/>
    <w:rsid w:val="008C1B4C"/>
    <w:rsid w:val="008D7FAA"/>
    <w:rsid w:val="00931EB6"/>
    <w:rsid w:val="00957EA2"/>
    <w:rsid w:val="00976400"/>
    <w:rsid w:val="009A5A10"/>
    <w:rsid w:val="009A767B"/>
    <w:rsid w:val="009C3252"/>
    <w:rsid w:val="00A168E6"/>
    <w:rsid w:val="00AA10BE"/>
    <w:rsid w:val="00AC3D12"/>
    <w:rsid w:val="00AE27CF"/>
    <w:rsid w:val="00B55D8C"/>
    <w:rsid w:val="00B565F4"/>
    <w:rsid w:val="00B67E14"/>
    <w:rsid w:val="00B863E0"/>
    <w:rsid w:val="00BB6F9F"/>
    <w:rsid w:val="00BD3A45"/>
    <w:rsid w:val="00C252C4"/>
    <w:rsid w:val="00C52185"/>
    <w:rsid w:val="00C77C26"/>
    <w:rsid w:val="00C8638D"/>
    <w:rsid w:val="00D554E1"/>
    <w:rsid w:val="00D934B4"/>
    <w:rsid w:val="00D93557"/>
    <w:rsid w:val="00DC5AF8"/>
    <w:rsid w:val="00DD0C99"/>
    <w:rsid w:val="00DF64FA"/>
    <w:rsid w:val="00E31A49"/>
    <w:rsid w:val="00E35E2F"/>
    <w:rsid w:val="00EC325D"/>
    <w:rsid w:val="00EE331C"/>
    <w:rsid w:val="00F10DEE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B858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Gayane Grigoryan</cp:lastModifiedBy>
  <cp:revision>75</cp:revision>
  <dcterms:created xsi:type="dcterms:W3CDTF">2021-03-09T07:29:00Z</dcterms:created>
  <dcterms:modified xsi:type="dcterms:W3CDTF">2024-01-24T08:24:00Z</dcterms:modified>
</cp:coreProperties>
</file>