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of </w:t>
      </w:r>
      <w:proofErr w:type="spellStart"/>
      <w:r w:rsidR="001F652C" w:rsidRPr="001F652C">
        <w:rPr>
          <w:rFonts w:ascii="GHEA Grapalat" w:hAnsi="GHEA Grapalat"/>
          <w:i w:val="0"/>
          <w:color w:val="000000"/>
        </w:rPr>
        <w:t>september</w:t>
      </w:r>
      <w:proofErr w:type="spellEnd"/>
      <w:r w:rsidR="001F652C" w:rsidRPr="001F652C">
        <w:rPr>
          <w:rFonts w:ascii="GHEA Grapalat" w:hAnsi="GHEA Grapalat"/>
          <w:i w:val="0"/>
          <w:color w:val="000000"/>
        </w:rPr>
        <w:t xml:space="preserve"> 4</w:t>
      </w:r>
      <w:r w:rsidR="000D62DA">
        <w:rPr>
          <w:rFonts w:ascii="GHEA Grapalat" w:hAnsi="GHEA Grapalat"/>
          <w:i w:val="0"/>
          <w:color w:val="000000"/>
        </w:rPr>
        <w:t>,</w:t>
      </w:r>
      <w:r w:rsidR="005119C9" w:rsidRPr="00652236">
        <w:rPr>
          <w:rFonts w:ascii="GHEA Grapalat" w:hAnsi="GHEA Grapalat"/>
          <w:i w:val="0"/>
          <w:color w:val="000000"/>
        </w:rPr>
        <w:t xml:space="preserve"> 202</w:t>
      </w:r>
      <w:r w:rsidR="00C8301F">
        <w:rPr>
          <w:rFonts w:ascii="GHEA Grapalat" w:hAnsi="GHEA Grapalat"/>
          <w:i w:val="0"/>
          <w:color w:val="000000"/>
        </w:rPr>
        <w:t>3</w:t>
      </w:r>
      <w:r w:rsidR="005119C9" w:rsidRPr="00652236">
        <w:rPr>
          <w:rFonts w:ascii="GHEA Grapalat" w:hAnsi="GHEA Grapalat"/>
          <w:i w:val="0"/>
          <w:color w:val="000000"/>
        </w:rPr>
        <w:t xml:space="preserve"> </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9908D0" w:rsidRPr="00652236">
        <w:rPr>
          <w:rFonts w:ascii="GHEA Grapalat" w:hAnsi="GHEA Grapalat"/>
          <w:i w:val="0"/>
          <w:color w:val="000000"/>
        </w:rPr>
        <w:t>BMAShDzB-</w:t>
      </w:r>
      <w:r w:rsidR="001F652C">
        <w:rPr>
          <w:rFonts w:ascii="GHEA Grapalat" w:hAnsi="GHEA Grapalat"/>
          <w:i w:val="0"/>
          <w:color w:val="000000"/>
        </w:rPr>
        <w:t xml:space="preserve">23/23 </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AA2EDD">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of the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A340EF" w:rsidRPr="00A340EF">
        <w:rPr>
          <w:rFonts w:ascii="GHEA Grapalat" w:hAnsi="GHEA Grapalat"/>
          <w:i w:val="0"/>
          <w:color w:val="000000"/>
        </w:rPr>
        <w:t xml:space="preserve">Construction </w:t>
      </w:r>
      <w:r w:rsidR="00FB5570" w:rsidRPr="00FB5570">
        <w:rPr>
          <w:rFonts w:ascii="GHEA Grapalat" w:hAnsi="GHEA Grapalat"/>
          <w:i w:val="0"/>
          <w:color w:val="000000"/>
        </w:rPr>
        <w:t xml:space="preserve">of a modular type nursery with a capacity of 144 seats </w:t>
      </w:r>
      <w:r w:rsidR="00C364EC" w:rsidRPr="00C364EC">
        <w:rPr>
          <w:rFonts w:ascii="GHEA Grapalat" w:hAnsi="GHEA Grapalat"/>
          <w:i w:val="0"/>
          <w:color w:val="000000"/>
        </w:rPr>
        <w:t xml:space="preserve">of </w:t>
      </w:r>
      <w:proofErr w:type="spellStart"/>
      <w:r w:rsidR="00C364EC" w:rsidRPr="00C364EC">
        <w:rPr>
          <w:rFonts w:ascii="GHEA Grapalat" w:hAnsi="GHEA Grapalat"/>
          <w:i w:val="0"/>
          <w:color w:val="000000"/>
        </w:rPr>
        <w:t>Lernavan</w:t>
      </w:r>
      <w:proofErr w:type="spellEnd"/>
      <w:r w:rsidR="00C364EC" w:rsidRPr="00C364EC">
        <w:rPr>
          <w:rFonts w:ascii="GHEA Grapalat" w:hAnsi="GHEA Grapalat"/>
          <w:i w:val="0"/>
          <w:color w:val="000000"/>
        </w:rPr>
        <w:t xml:space="preserve"> of the </w:t>
      </w:r>
      <w:proofErr w:type="spellStart"/>
      <w:r w:rsidR="00C364EC" w:rsidRPr="00C364EC">
        <w:rPr>
          <w:rFonts w:ascii="GHEA Grapalat" w:hAnsi="GHEA Grapalat"/>
          <w:i w:val="0"/>
          <w:color w:val="000000"/>
        </w:rPr>
        <w:t>Spitak</w:t>
      </w:r>
      <w:proofErr w:type="spellEnd"/>
      <w:r w:rsidR="00C364EC" w:rsidRPr="00C364EC">
        <w:rPr>
          <w:rFonts w:ascii="GHEA Grapalat" w:hAnsi="GHEA Grapalat"/>
          <w:i w:val="0"/>
          <w:color w:val="000000"/>
        </w:rPr>
        <w:t xml:space="preserve"> community of the Lori region of the Republic of Armenia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the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1F652C">
        <w:rPr>
          <w:rFonts w:ascii="GHEA Grapalat" w:hAnsi="GHEA Grapalat"/>
          <w:i w:val="0"/>
          <w:color w:val="000000"/>
        </w:rPr>
        <w:t>October 10</w:t>
      </w:r>
      <w:r w:rsidR="00E05A40">
        <w:rPr>
          <w:rFonts w:ascii="GHEA Grapalat" w:hAnsi="GHEA Grapalat"/>
          <w:i w:val="0"/>
          <w:color w:val="000000"/>
        </w:rPr>
        <w:t>, 202</w:t>
      </w:r>
      <w:r w:rsidR="00FA7A23">
        <w:rPr>
          <w:rFonts w:ascii="GHEA Grapalat" w:hAnsi="GHEA Grapalat"/>
          <w:i w:val="0"/>
          <w:color w:val="000000"/>
        </w:rPr>
        <w:t>3</w:t>
      </w:r>
      <w:r w:rsidR="00345B9F">
        <w:rPr>
          <w:rFonts w:ascii="GHEA Grapalat" w:hAnsi="GHEA Grapalat"/>
          <w:i w:val="0"/>
          <w:color w:val="000000"/>
        </w:rPr>
        <w:t>, 1</w:t>
      </w:r>
      <w:r w:rsidR="005A4B44">
        <w:rPr>
          <w:rFonts w:ascii="GHEA Grapalat" w:hAnsi="GHEA Grapalat"/>
          <w:i w:val="0"/>
          <w:color w:val="000000"/>
        </w:rPr>
        <w:t>1</w:t>
      </w:r>
      <w:r w:rsidR="00345B9F" w:rsidRPr="00652236">
        <w:rPr>
          <w:rFonts w:ascii="GHEA Grapalat" w:hAnsi="GHEA Grapalat"/>
          <w:i w:val="0"/>
          <w:color w:val="000000"/>
        </w:rPr>
        <w:t>:</w:t>
      </w:r>
      <w:r w:rsidR="00CB33EA">
        <w:rPr>
          <w:rFonts w:ascii="GHEA Grapalat" w:hAnsi="GHEA Grapalat"/>
          <w:i w:val="0"/>
          <w:color w:val="000000"/>
        </w:rPr>
        <w:t>3</w:t>
      </w:r>
      <w:r w:rsidR="008B0DD2">
        <w:rPr>
          <w:rFonts w:ascii="GHEA Grapalat" w:hAnsi="GHEA Grapalat"/>
          <w:i w:val="0"/>
          <w:color w:val="000000"/>
        </w:rPr>
        <w:t>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1F652C" w:rsidRPr="001F652C">
        <w:rPr>
          <w:rFonts w:ascii="GHEA Grapalat" w:hAnsi="GHEA Grapalat"/>
          <w:i w:val="0"/>
          <w:color w:val="000000"/>
        </w:rPr>
        <w:t>October 10</w:t>
      </w:r>
      <w:r w:rsidR="003F2B57">
        <w:rPr>
          <w:rFonts w:ascii="GHEA Grapalat" w:hAnsi="GHEA Grapalat"/>
          <w:i w:val="0"/>
          <w:color w:val="000000"/>
        </w:rPr>
        <w:t xml:space="preserve">, </w:t>
      </w:r>
      <w:r w:rsidR="00E6337C">
        <w:rPr>
          <w:rFonts w:ascii="GHEA Grapalat" w:hAnsi="GHEA Grapalat"/>
          <w:i w:val="0"/>
          <w:color w:val="000000"/>
        </w:rPr>
        <w:t>202</w:t>
      </w:r>
      <w:r w:rsidR="00FA7A23">
        <w:rPr>
          <w:rFonts w:ascii="GHEA Grapalat" w:hAnsi="GHEA Grapalat"/>
          <w:i w:val="0"/>
          <w:color w:val="000000"/>
        </w:rPr>
        <w:t>3</w:t>
      </w:r>
      <w:r w:rsidR="00E6337C">
        <w:rPr>
          <w:rFonts w:ascii="GHEA Grapalat" w:hAnsi="GHEA Grapalat"/>
          <w:i w:val="0"/>
          <w:color w:val="000000"/>
        </w:rPr>
        <w:t>, 1</w:t>
      </w:r>
      <w:r w:rsidR="005A4B44">
        <w:rPr>
          <w:rFonts w:ascii="GHEA Grapalat" w:hAnsi="GHEA Grapalat"/>
          <w:i w:val="0"/>
          <w:color w:val="000000"/>
        </w:rPr>
        <w:t>1</w:t>
      </w:r>
      <w:r w:rsidR="00E6337C" w:rsidRPr="00652236">
        <w:rPr>
          <w:rFonts w:ascii="GHEA Grapalat" w:hAnsi="GHEA Grapalat"/>
          <w:i w:val="0"/>
          <w:color w:val="000000"/>
        </w:rPr>
        <w:t>:</w:t>
      </w:r>
      <w:r w:rsidR="00CB33EA">
        <w:rPr>
          <w:rFonts w:ascii="GHEA Grapalat" w:hAnsi="GHEA Grapalat"/>
          <w:i w:val="0"/>
          <w:color w:val="000000"/>
        </w:rPr>
        <w:t>3</w:t>
      </w:r>
      <w:r w:rsidR="00E6337C" w:rsidRPr="00652236">
        <w:rPr>
          <w:rFonts w:ascii="GHEA Grapalat" w:hAnsi="GHEA Grapalat"/>
          <w:i w:val="0"/>
          <w:color w:val="000000"/>
        </w:rPr>
        <w:t>0 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of </w:t>
      </w:r>
      <w:r w:rsidRPr="00937862">
        <w:rPr>
          <w:rFonts w:ascii="GHEA Grapalat" w:hAnsi="GHEA Grapalat"/>
          <w:i w:val="0"/>
          <w:color w:val="000000"/>
        </w:rPr>
        <w:t xml:space="preserve">RA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697400">
        <w:rPr>
          <w:rFonts w:ascii="GHEA Grapalat" w:hAnsi="GHEA Grapalat"/>
          <w:i w:val="0"/>
          <w:color w:val="000000"/>
        </w:rPr>
        <w:t>Gayane Hakobyan</w:t>
      </w:r>
      <w:bookmarkStart w:id="0" w:name="_GoBack"/>
      <w:bookmarkEnd w:id="0"/>
      <w:r w:rsidRPr="00652236">
        <w:rPr>
          <w:rFonts w:ascii="GHEA Grapalat" w:hAnsi="GHEA Grapalat"/>
          <w:i w:val="0"/>
          <w:color w:val="000000"/>
        </w:rPr>
        <w:t>, Secretary of the Evaluation Commission.</w:t>
      </w:r>
    </w:p>
    <w:p w:rsidR="00252AE1" w:rsidRPr="00652236" w:rsidRDefault="00252AE1" w:rsidP="0054086D">
      <w:pPr>
        <w:pStyle w:val="BodyTextIndent"/>
        <w:spacing w:line="276" w:lineRule="auto"/>
        <w:ind w:firstLine="567"/>
        <w:jc w:val="left"/>
        <w:rPr>
          <w:rFonts w:ascii="GHEA Grapalat" w:hAnsi="GHEA Grapalat"/>
          <w:i w:val="0"/>
          <w:color w:val="000000"/>
        </w:rPr>
      </w:pP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1F652C" w:rsidRPr="00D142A5">
          <w:rPr>
            <w:rStyle w:val="Hyperlink"/>
            <w:rFonts w:ascii="GHEA Grapalat" w:hAnsi="GHEA Grapalat"/>
            <w:i w:val="0"/>
            <w:lang w:val="af-ZA"/>
          </w:rPr>
          <w:t>tender5@minurban.am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0226F"/>
    <w:rsid w:val="0005312E"/>
    <w:rsid w:val="0008723E"/>
    <w:rsid w:val="000D62DA"/>
    <w:rsid w:val="001A04E3"/>
    <w:rsid w:val="001B19F1"/>
    <w:rsid w:val="001E3F04"/>
    <w:rsid w:val="001F652C"/>
    <w:rsid w:val="00252AE1"/>
    <w:rsid w:val="00263E74"/>
    <w:rsid w:val="002A7A01"/>
    <w:rsid w:val="002D64E5"/>
    <w:rsid w:val="00345B9F"/>
    <w:rsid w:val="00357E3D"/>
    <w:rsid w:val="00365F09"/>
    <w:rsid w:val="00370A42"/>
    <w:rsid w:val="00372255"/>
    <w:rsid w:val="00381384"/>
    <w:rsid w:val="003B2151"/>
    <w:rsid w:val="003C5885"/>
    <w:rsid w:val="003F259A"/>
    <w:rsid w:val="003F2B57"/>
    <w:rsid w:val="00400C4E"/>
    <w:rsid w:val="004027F5"/>
    <w:rsid w:val="005119C9"/>
    <w:rsid w:val="00511A4C"/>
    <w:rsid w:val="00530542"/>
    <w:rsid w:val="0054086D"/>
    <w:rsid w:val="005A4B44"/>
    <w:rsid w:val="005F7D08"/>
    <w:rsid w:val="00631D85"/>
    <w:rsid w:val="00652236"/>
    <w:rsid w:val="00697400"/>
    <w:rsid w:val="006A470C"/>
    <w:rsid w:val="006F037B"/>
    <w:rsid w:val="0070152B"/>
    <w:rsid w:val="00734EC4"/>
    <w:rsid w:val="007542F4"/>
    <w:rsid w:val="007B4CBA"/>
    <w:rsid w:val="007F53BC"/>
    <w:rsid w:val="00823347"/>
    <w:rsid w:val="00854C56"/>
    <w:rsid w:val="008B0DD2"/>
    <w:rsid w:val="0090717F"/>
    <w:rsid w:val="00915510"/>
    <w:rsid w:val="00927991"/>
    <w:rsid w:val="00937862"/>
    <w:rsid w:val="0093799F"/>
    <w:rsid w:val="009908D0"/>
    <w:rsid w:val="009A217B"/>
    <w:rsid w:val="009B3586"/>
    <w:rsid w:val="009F3752"/>
    <w:rsid w:val="00A2393A"/>
    <w:rsid w:val="00A340EF"/>
    <w:rsid w:val="00AA2EDD"/>
    <w:rsid w:val="00AC3D7A"/>
    <w:rsid w:val="00B0637A"/>
    <w:rsid w:val="00B178D9"/>
    <w:rsid w:val="00BE6FD1"/>
    <w:rsid w:val="00C35372"/>
    <w:rsid w:val="00C364EC"/>
    <w:rsid w:val="00C65444"/>
    <w:rsid w:val="00C8301F"/>
    <w:rsid w:val="00CB33EA"/>
    <w:rsid w:val="00CD033D"/>
    <w:rsid w:val="00D81C33"/>
    <w:rsid w:val="00D9512B"/>
    <w:rsid w:val="00DB1ACE"/>
    <w:rsid w:val="00DD59A8"/>
    <w:rsid w:val="00E05A40"/>
    <w:rsid w:val="00E6337C"/>
    <w:rsid w:val="00E674A7"/>
    <w:rsid w:val="00E71C41"/>
    <w:rsid w:val="00E8308B"/>
    <w:rsid w:val="00E940D9"/>
    <w:rsid w:val="00EC0776"/>
    <w:rsid w:val="00EF268A"/>
    <w:rsid w:val="00FA7A23"/>
    <w:rsid w:val="00FB5570"/>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F3F416"/>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5@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79F0F-FA20-4121-9225-558A48580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70</cp:revision>
  <dcterms:created xsi:type="dcterms:W3CDTF">2019-10-31T08:17:00Z</dcterms:created>
  <dcterms:modified xsi:type="dcterms:W3CDTF">2023-09-04T10:53:00Z</dcterms:modified>
</cp:coreProperties>
</file>