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F62F8B">
        <w:rPr>
          <w:rFonts w:ascii="GHEA Grapalat" w:hAnsi="GHEA Grapalat"/>
          <w:i w:val="0"/>
          <w:color w:val="000000"/>
        </w:rPr>
        <w:t>September 27</w:t>
      </w:r>
      <w:r w:rsidRPr="00652236">
        <w:rPr>
          <w:rFonts w:ascii="GHEA Grapalat" w:hAnsi="GHEA Grapalat"/>
          <w:i w:val="0"/>
          <w:color w:val="000000"/>
        </w:rPr>
        <w:t>, 202</w:t>
      </w:r>
      <w:r>
        <w:rPr>
          <w:rFonts w:ascii="GHEA Grapalat" w:hAnsi="GHEA Grapalat"/>
          <w:i w:val="0"/>
          <w:color w:val="000000"/>
        </w:rPr>
        <w:t>4</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24/</w:t>
      </w:r>
      <w:r w:rsidR="00F62F8B">
        <w:rPr>
          <w:rFonts w:ascii="GHEA Grapalat" w:hAnsi="GHEA Grapalat"/>
          <w:i w:val="0"/>
          <w:color w:val="000000"/>
        </w:rPr>
        <w:t>7</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the </w:t>
      </w:r>
      <w:proofErr w:type="spellStart"/>
      <w:r w:rsidR="00F62F8B" w:rsidRPr="00F62F8B">
        <w:rPr>
          <w:rFonts w:ascii="GHEA Grapalat" w:hAnsi="GHEA Grapalat"/>
          <w:i w:val="0"/>
          <w:color w:val="000000"/>
        </w:rPr>
        <w:t>Hovhannes</w:t>
      </w:r>
      <w:proofErr w:type="spellEnd"/>
      <w:r w:rsidR="00F62F8B" w:rsidRPr="00F62F8B">
        <w:rPr>
          <w:rFonts w:ascii="GHEA Grapalat" w:hAnsi="GHEA Grapalat"/>
          <w:i w:val="0"/>
          <w:color w:val="000000"/>
        </w:rPr>
        <w:t xml:space="preserve"> Abelian State Drama </w:t>
      </w:r>
      <w:proofErr w:type="spellStart"/>
      <w:r w:rsidR="00F62F8B" w:rsidRPr="00F62F8B">
        <w:rPr>
          <w:rFonts w:ascii="GHEA Grapalat" w:hAnsi="GHEA Grapalat"/>
          <w:i w:val="0"/>
          <w:color w:val="000000"/>
        </w:rPr>
        <w:t>Theater</w:t>
      </w:r>
      <w:proofErr w:type="spellEnd"/>
      <w:r w:rsidR="00F62F8B" w:rsidRPr="00F62F8B">
        <w:rPr>
          <w:rFonts w:ascii="GHEA Grapalat" w:hAnsi="GHEA Grapalat"/>
          <w:i w:val="0"/>
          <w:color w:val="000000"/>
        </w:rPr>
        <w:t xml:space="preserve"> of the </w:t>
      </w:r>
      <w:proofErr w:type="spellStart"/>
      <w:r w:rsidR="00F62F8B" w:rsidRPr="00F62F8B">
        <w:rPr>
          <w:rFonts w:ascii="GHEA Grapalat" w:hAnsi="GHEA Grapalat"/>
          <w:i w:val="0"/>
          <w:color w:val="000000"/>
        </w:rPr>
        <w:t>Vanadzor</w:t>
      </w:r>
      <w:proofErr w:type="spellEnd"/>
      <w:r w:rsidR="00F62F8B" w:rsidRPr="00F62F8B">
        <w:rPr>
          <w:rFonts w:ascii="GHEA Grapalat" w:hAnsi="GHEA Grapalat"/>
          <w:i w:val="0"/>
          <w:color w:val="000000"/>
        </w:rPr>
        <w:t xml:space="preserve"> community of the Lori region of the Republic of Armenia</w:t>
      </w:r>
      <w:r w:rsidR="00F62F8B"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E15B79">
        <w:rPr>
          <w:rFonts w:ascii="GHEA Grapalat" w:hAnsi="GHEA Grapalat"/>
          <w:i w:val="0"/>
          <w:color w:val="000000"/>
        </w:rPr>
        <w:t>November 7</w:t>
      </w:r>
      <w:r w:rsidR="00E15B79" w:rsidRPr="00813294">
        <w:rPr>
          <w:rFonts w:ascii="GHEA Grapalat" w:hAnsi="GHEA Grapalat"/>
          <w:i w:val="0"/>
          <w:color w:val="000000"/>
        </w:rPr>
        <w:t xml:space="preserve">, </w:t>
      </w:r>
      <w:bookmarkStart w:id="0" w:name="_GoBack"/>
      <w:bookmarkEnd w:id="0"/>
      <w:r w:rsidRPr="00813294">
        <w:rPr>
          <w:rFonts w:ascii="GHEA Grapalat" w:hAnsi="GHEA Grapalat"/>
          <w:i w:val="0"/>
          <w:color w:val="000000"/>
        </w:rPr>
        <w:t xml:space="preserve">2024, </w:t>
      </w:r>
      <w:r w:rsidR="003065F9" w:rsidRPr="00813294">
        <w:rPr>
          <w:rFonts w:ascii="GHEA Grapalat" w:hAnsi="GHEA Grapalat"/>
          <w:i w:val="0"/>
          <w:color w:val="000000"/>
        </w:rPr>
        <w:t>1</w:t>
      </w:r>
      <w:r w:rsidR="008C137C" w:rsidRPr="00813294">
        <w:rPr>
          <w:rFonts w:ascii="GHEA Grapalat" w:hAnsi="GHEA Grapalat"/>
          <w:i w:val="0"/>
          <w:color w:val="000000"/>
        </w:rPr>
        <w:t>2</w:t>
      </w:r>
      <w:r w:rsidR="003065F9" w:rsidRPr="00813294">
        <w:rPr>
          <w:rFonts w:ascii="GHEA Grapalat" w:hAnsi="GHEA Grapalat"/>
          <w:i w:val="0"/>
          <w:color w:val="000000"/>
        </w:rPr>
        <w:t>:00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E15B79">
        <w:rPr>
          <w:rFonts w:ascii="GHEA Grapalat" w:hAnsi="GHEA Grapalat"/>
          <w:i w:val="0"/>
          <w:color w:val="000000"/>
        </w:rPr>
        <w:t>November 7</w:t>
      </w:r>
      <w:r w:rsidR="008C137C" w:rsidRPr="00813294">
        <w:rPr>
          <w:rFonts w:ascii="GHEA Grapalat" w:hAnsi="GHEA Grapalat"/>
          <w:i w:val="0"/>
          <w:color w:val="000000"/>
        </w:rPr>
        <w:t xml:space="preserve">, 2024, 12:00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385C59" w:rsidRPr="00652236" w:rsidRDefault="00385C59" w:rsidP="00385C59">
      <w:pPr>
        <w:pStyle w:val="BodyTextIndent"/>
        <w:spacing w:line="276" w:lineRule="auto"/>
        <w:ind w:firstLine="0"/>
        <w:rPr>
          <w:rFonts w:ascii="GHEA Grapalat" w:hAnsi="GHEA Grapalat"/>
          <w:i w:val="0"/>
          <w:color w:val="000000"/>
        </w:rPr>
      </w:pPr>
    </w:p>
    <w:p w:rsidR="00AE6008" w:rsidRPr="00385C59" w:rsidRDefault="00AE6008" w:rsidP="00385C59"/>
    <w:sectPr w:rsidR="00AE6008"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20BF7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94</cp:revision>
  <dcterms:created xsi:type="dcterms:W3CDTF">2019-03-14T09:22:00Z</dcterms:created>
  <dcterms:modified xsi:type="dcterms:W3CDTF">2024-09-27T12:44:00Z</dcterms:modified>
</cp:coreProperties>
</file>